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3F300" w14:textId="77777777" w:rsidR="00F8703A" w:rsidRPr="00F8703A" w:rsidRDefault="00F8703A" w:rsidP="007D33DE">
      <w:pPr>
        <w:spacing w:after="0"/>
      </w:pPr>
      <w:r w:rsidRPr="00F8703A">
        <w:rPr>
          <w:b/>
          <w:bCs/>
        </w:rPr>
        <w:t>Company Description</w:t>
      </w:r>
      <w:r w:rsidRPr="00F8703A">
        <w:t> </w:t>
      </w:r>
      <w:r w:rsidRPr="00F8703A">
        <w:br/>
        <w:t>  </w:t>
      </w:r>
    </w:p>
    <w:p w14:paraId="176E3273" w14:textId="77777777" w:rsidR="00F8703A" w:rsidRPr="00F8703A" w:rsidRDefault="00F8703A" w:rsidP="007D33DE">
      <w:pPr>
        <w:spacing w:after="0"/>
      </w:pPr>
      <w:r w:rsidRPr="00F8703A">
        <w:t xml:space="preserve">HeliNY is one of New York City’s premier helicopter charter &amp; sightseeing tour companies, operating since 1994. With a large fleet of Bell helicopters, experienced pilots, and dedicated staff, we offer thrilling helicopter flight experiences. </w:t>
      </w:r>
      <w:r w:rsidRPr="00F8703A">
        <w:rPr>
          <w:u w:val="single"/>
        </w:rPr>
        <w:t xml:space="preserve">We offer a wide range of services from aerial tours of NYC, private charter flights and destination packages, proposal flights, and many other exciting offerings. </w:t>
      </w:r>
      <w:r w:rsidRPr="00F8703A">
        <w:t>Our commitment is to provide the best customer experience without compromise. </w:t>
      </w:r>
    </w:p>
    <w:p w14:paraId="79922B62" w14:textId="77777777" w:rsidR="00F8703A" w:rsidRPr="00F8703A" w:rsidRDefault="00F8703A" w:rsidP="007D33DE">
      <w:pPr>
        <w:spacing w:after="0"/>
      </w:pPr>
      <w:r w:rsidRPr="00F8703A">
        <w:t> </w:t>
      </w:r>
    </w:p>
    <w:p w14:paraId="779744FC" w14:textId="77777777" w:rsidR="00F8703A" w:rsidRPr="00F8703A" w:rsidRDefault="00F8703A" w:rsidP="007D33DE">
      <w:pPr>
        <w:spacing w:after="0"/>
      </w:pPr>
      <w:r w:rsidRPr="00F8703A">
        <w:rPr>
          <w:b/>
          <w:bCs/>
        </w:rPr>
        <w:t>Role Description</w:t>
      </w:r>
      <w:r w:rsidRPr="00F8703A">
        <w:t> </w:t>
      </w:r>
      <w:r w:rsidRPr="00F8703A">
        <w:br/>
        <w:t>  </w:t>
      </w:r>
    </w:p>
    <w:p w14:paraId="013E7774" w14:textId="49695F2F" w:rsidR="00F8703A" w:rsidRPr="00F8703A" w:rsidRDefault="00F8703A" w:rsidP="007D33DE">
      <w:pPr>
        <w:spacing w:after="0"/>
      </w:pPr>
      <w:r w:rsidRPr="00F8703A">
        <w:t>On-site</w:t>
      </w:r>
      <w:r w:rsidRPr="00F8703A">
        <w:rPr>
          <w:b/>
          <w:bCs/>
        </w:rPr>
        <w:t xml:space="preserve"> </w:t>
      </w:r>
      <w:r w:rsidRPr="00F8703A">
        <w:rPr>
          <w:u w:val="single"/>
        </w:rPr>
        <w:t>Guest Services Associat</w:t>
      </w:r>
      <w:r w:rsidRPr="00F8703A">
        <w:rPr>
          <w:u w:val="single"/>
        </w:rPr>
        <w:t>e</w:t>
      </w:r>
      <w:r>
        <w:t>,</w:t>
      </w:r>
      <w:r w:rsidRPr="00F8703A">
        <w:t xml:space="preserve"> part time weekend position available at our new office in Downtown Hoboken, NJ. As </w:t>
      </w:r>
      <w:proofErr w:type="spellStart"/>
      <w:r w:rsidRPr="00F8703A">
        <w:t>HeliNY’s</w:t>
      </w:r>
      <w:proofErr w:type="spellEnd"/>
      <w:r w:rsidRPr="00F8703A">
        <w:t xml:space="preserve"> </w:t>
      </w:r>
      <w:r w:rsidRPr="00F8703A">
        <w:rPr>
          <w:u w:val="single"/>
        </w:rPr>
        <w:t>Guest Services Associate</w:t>
      </w:r>
      <w:r w:rsidRPr="00F8703A">
        <w:t>,</w:t>
      </w:r>
      <w:r w:rsidRPr="00F8703A">
        <w:t xml:space="preserve"> you will be responsible for ensuring a high level of product knowledge of our services and enhancing the overall customer experience.  Working with potential customers</w:t>
      </w:r>
      <w:r>
        <w:t xml:space="preserve">, you will explain our services, </w:t>
      </w:r>
      <w:r w:rsidRPr="00F8703A">
        <w:t>assist</w:t>
      </w:r>
      <w:r w:rsidRPr="00F8703A">
        <w:t xml:space="preserve"> </w:t>
      </w:r>
      <w:proofErr w:type="gramStart"/>
      <w:r w:rsidRPr="00F8703A">
        <w:t>in</w:t>
      </w:r>
      <w:proofErr w:type="gramEnd"/>
      <w:r w:rsidRPr="00F8703A">
        <w:t xml:space="preserve"> tour reservations</w:t>
      </w:r>
      <w:r>
        <w:t xml:space="preserve"> and</w:t>
      </w:r>
      <w:r w:rsidRPr="00F8703A">
        <w:t xml:space="preserve"> provi</w:t>
      </w:r>
      <w:r>
        <w:t>de</w:t>
      </w:r>
      <w:r w:rsidRPr="00F8703A">
        <w:t xml:space="preserve"> preliminary guidance </w:t>
      </w:r>
      <w:r>
        <w:t>regarding</w:t>
      </w:r>
      <w:r w:rsidRPr="00F8703A">
        <w:t xml:space="preserve"> </w:t>
      </w:r>
      <w:r>
        <w:t>our</w:t>
      </w:r>
      <w:r w:rsidRPr="00F8703A">
        <w:t xml:space="preserve"> helicopter packages </w:t>
      </w:r>
      <w:r>
        <w:t>and</w:t>
      </w:r>
      <w:r w:rsidRPr="00F8703A">
        <w:t xml:space="preserve"> private</w:t>
      </w:r>
      <w:r>
        <w:t xml:space="preserve"> </w:t>
      </w:r>
      <w:r w:rsidRPr="00F8703A">
        <w:t>transportation</w:t>
      </w:r>
      <w:r>
        <w:t xml:space="preserve">.  </w:t>
      </w:r>
      <w:r w:rsidRPr="00F8703A">
        <w:t xml:space="preserve"> </w:t>
      </w:r>
      <w:r>
        <w:t xml:space="preserve">You will explain our </w:t>
      </w:r>
      <w:r w:rsidR="0084473F">
        <w:t>charter flights</w:t>
      </w:r>
      <w:r>
        <w:t xml:space="preserve"> that include but </w:t>
      </w:r>
      <w:r w:rsidR="0084473F">
        <w:t xml:space="preserve">are </w:t>
      </w:r>
      <w:r>
        <w:t xml:space="preserve">not limited </w:t>
      </w:r>
      <w:r w:rsidR="0084473F">
        <w:t>to the</w:t>
      </w:r>
      <w:r w:rsidRPr="00F8703A">
        <w:t xml:space="preserve"> Hamptons, NY wineries, Catskills resorts, </w:t>
      </w:r>
      <w:proofErr w:type="gramStart"/>
      <w:r w:rsidRPr="00F8703A">
        <w:t>any</w:t>
      </w:r>
      <w:proofErr w:type="gramEnd"/>
      <w:r w:rsidRPr="00F8703A">
        <w:t xml:space="preserve"> many other alternatives.   </w:t>
      </w:r>
    </w:p>
    <w:p w14:paraId="54795303" w14:textId="77777777" w:rsidR="00F8703A" w:rsidRPr="00F8703A" w:rsidRDefault="00F8703A" w:rsidP="007D33DE">
      <w:pPr>
        <w:spacing w:after="0"/>
      </w:pPr>
      <w:r w:rsidRPr="00F8703A">
        <w:t> </w:t>
      </w:r>
    </w:p>
    <w:p w14:paraId="4D728AEF" w14:textId="77777777" w:rsidR="00F8703A" w:rsidRPr="00F8703A" w:rsidRDefault="00F8703A" w:rsidP="007D33DE">
      <w:pPr>
        <w:numPr>
          <w:ilvl w:val="0"/>
          <w:numId w:val="1"/>
        </w:numPr>
        <w:spacing w:after="0"/>
      </w:pPr>
      <w:r w:rsidRPr="00F8703A">
        <w:rPr>
          <w:u w:val="single"/>
        </w:rPr>
        <w:t>Serve as the face of HeliNY to weekend customers visiting our new showroom in Hoboken, NJ.</w:t>
      </w:r>
      <w:r w:rsidRPr="00F8703A">
        <w:t> </w:t>
      </w:r>
    </w:p>
    <w:p w14:paraId="3E48C6E5" w14:textId="77777777" w:rsidR="00F8703A" w:rsidRPr="00F8703A" w:rsidRDefault="00F8703A" w:rsidP="007D33DE">
      <w:pPr>
        <w:numPr>
          <w:ilvl w:val="0"/>
          <w:numId w:val="2"/>
        </w:numPr>
        <w:spacing w:after="0"/>
      </w:pPr>
      <w:r w:rsidRPr="00F8703A">
        <w:t>Provide a genuine and enthusiastic welcome to customers at our store front office.   </w:t>
      </w:r>
    </w:p>
    <w:p w14:paraId="09031164" w14:textId="77777777" w:rsidR="00F8703A" w:rsidRPr="00F8703A" w:rsidRDefault="00F8703A" w:rsidP="007D33DE">
      <w:pPr>
        <w:numPr>
          <w:ilvl w:val="0"/>
          <w:numId w:val="3"/>
        </w:numPr>
        <w:spacing w:after="0"/>
      </w:pPr>
      <w:r w:rsidRPr="00F8703A">
        <w:t>Build rapport with guests to understand their preferences and special requests.  </w:t>
      </w:r>
    </w:p>
    <w:p w14:paraId="55BEE6C5" w14:textId="77777777" w:rsidR="00F8703A" w:rsidRPr="00F8703A" w:rsidRDefault="00F8703A" w:rsidP="007D33DE">
      <w:pPr>
        <w:numPr>
          <w:ilvl w:val="0"/>
          <w:numId w:val="4"/>
        </w:numPr>
        <w:spacing w:after="0"/>
      </w:pPr>
      <w:r w:rsidRPr="00F8703A">
        <w:t>Utilize your knowledge of our services &amp; products to best assist our clientele</w:t>
      </w:r>
      <w:r w:rsidRPr="00F8703A">
        <w:rPr>
          <w:u w:val="single"/>
        </w:rPr>
        <w:t>, providing them with a unique experience</w:t>
      </w:r>
      <w:r w:rsidRPr="00F8703A">
        <w:t>.  </w:t>
      </w:r>
    </w:p>
    <w:p w14:paraId="17A7EB4F" w14:textId="77777777" w:rsidR="00F8703A" w:rsidRPr="00F8703A" w:rsidRDefault="00F8703A" w:rsidP="007D33DE">
      <w:pPr>
        <w:numPr>
          <w:ilvl w:val="0"/>
          <w:numId w:val="5"/>
        </w:numPr>
        <w:spacing w:after="0"/>
      </w:pPr>
      <w:r w:rsidRPr="00F8703A">
        <w:t>Communicate effectively with Client Service team for Tour Reservations, Charter Sales, and Destinations team members </w:t>
      </w:r>
    </w:p>
    <w:p w14:paraId="1FFB0414" w14:textId="77777777" w:rsidR="00F8703A" w:rsidRPr="00F8703A" w:rsidRDefault="00F8703A" w:rsidP="007D33DE">
      <w:pPr>
        <w:numPr>
          <w:ilvl w:val="0"/>
          <w:numId w:val="6"/>
        </w:numPr>
        <w:spacing w:after="0"/>
      </w:pPr>
      <w:r w:rsidRPr="00F8703A">
        <w:t>Exhibit strong attention to detail and problem-solving abilities. </w:t>
      </w:r>
    </w:p>
    <w:p w14:paraId="7BD82697" w14:textId="77777777" w:rsidR="00F8703A" w:rsidRPr="00F8703A" w:rsidRDefault="00F8703A" w:rsidP="007D33DE">
      <w:pPr>
        <w:spacing w:after="0"/>
      </w:pPr>
      <w:r w:rsidRPr="00F8703A">
        <w:t> </w:t>
      </w:r>
    </w:p>
    <w:p w14:paraId="2E4D58F5" w14:textId="77777777" w:rsidR="00F8703A" w:rsidRPr="00F8703A" w:rsidRDefault="00F8703A" w:rsidP="007D33DE">
      <w:pPr>
        <w:spacing w:after="0"/>
      </w:pPr>
      <w:r w:rsidRPr="00F8703A">
        <w:rPr>
          <w:b/>
          <w:bCs/>
        </w:rPr>
        <w:t>Qualifications</w:t>
      </w:r>
      <w:r w:rsidRPr="00F8703A">
        <w:t> </w:t>
      </w:r>
    </w:p>
    <w:p w14:paraId="685A6A45" w14:textId="77777777" w:rsidR="00F8703A" w:rsidRPr="00F8703A" w:rsidRDefault="00F8703A" w:rsidP="007D33DE">
      <w:pPr>
        <w:spacing w:after="0"/>
      </w:pPr>
      <w:r w:rsidRPr="00F8703A">
        <w:t> </w:t>
      </w:r>
    </w:p>
    <w:p w14:paraId="6FABCCE7" w14:textId="77777777" w:rsidR="00F8703A" w:rsidRPr="00F8703A" w:rsidRDefault="00F8703A" w:rsidP="007D33DE">
      <w:pPr>
        <w:numPr>
          <w:ilvl w:val="0"/>
          <w:numId w:val="7"/>
        </w:numPr>
        <w:spacing w:after="0"/>
      </w:pPr>
      <w:r w:rsidRPr="00F8703A">
        <w:t>Experience in hospitality, tourism or aviation is preferred.  </w:t>
      </w:r>
    </w:p>
    <w:p w14:paraId="2CE0B314" w14:textId="77777777" w:rsidR="00F8703A" w:rsidRPr="00F8703A" w:rsidRDefault="00F8703A" w:rsidP="007D33DE">
      <w:pPr>
        <w:numPr>
          <w:ilvl w:val="0"/>
          <w:numId w:val="8"/>
        </w:numPr>
        <w:spacing w:after="0"/>
      </w:pPr>
      <w:r w:rsidRPr="00F8703A">
        <w:t>Professionalism with a passion for customer relations.  </w:t>
      </w:r>
    </w:p>
    <w:p w14:paraId="4342D52A" w14:textId="77777777" w:rsidR="00F8703A" w:rsidRPr="00F8703A" w:rsidRDefault="00F8703A" w:rsidP="007D33DE">
      <w:pPr>
        <w:numPr>
          <w:ilvl w:val="0"/>
          <w:numId w:val="9"/>
        </w:numPr>
        <w:spacing w:after="0"/>
      </w:pPr>
      <w:r w:rsidRPr="00F8703A">
        <w:t>Dependability is key for the success of this role.  </w:t>
      </w:r>
    </w:p>
    <w:p w14:paraId="75F8905C" w14:textId="77777777" w:rsidR="00F8703A" w:rsidRPr="00F8703A" w:rsidRDefault="00F8703A" w:rsidP="007D33DE">
      <w:pPr>
        <w:numPr>
          <w:ilvl w:val="0"/>
          <w:numId w:val="10"/>
        </w:numPr>
        <w:spacing w:after="0"/>
      </w:pPr>
      <w:r w:rsidRPr="00F8703A">
        <w:t>A demonstrated passion for aviation. </w:t>
      </w:r>
    </w:p>
    <w:p w14:paraId="5BC70D09" w14:textId="77777777" w:rsidR="00F8703A" w:rsidRPr="00F8703A" w:rsidRDefault="00F8703A" w:rsidP="007D33DE">
      <w:pPr>
        <w:numPr>
          <w:ilvl w:val="0"/>
          <w:numId w:val="11"/>
        </w:numPr>
        <w:spacing w:after="0"/>
      </w:pPr>
      <w:r w:rsidRPr="00F8703A">
        <w:t>Outgoing and friendly personality. </w:t>
      </w:r>
    </w:p>
    <w:p w14:paraId="7E4BF698" w14:textId="6FF023F6" w:rsidR="00F8703A" w:rsidRPr="00F8703A" w:rsidRDefault="00F8703A" w:rsidP="007D33DE">
      <w:pPr>
        <w:numPr>
          <w:ilvl w:val="0"/>
          <w:numId w:val="12"/>
        </w:numPr>
        <w:spacing w:after="0"/>
      </w:pPr>
      <w:r w:rsidRPr="00F8703A">
        <w:t>Self-starter, responsible and dependable individuals with a passion for customer satisf</w:t>
      </w:r>
      <w:r w:rsidRPr="00F8703A">
        <w:rPr>
          <w:u w:val="single"/>
        </w:rPr>
        <w:t>action, success and sales.</w:t>
      </w:r>
      <w:r w:rsidRPr="00F8703A">
        <w:t> </w:t>
      </w:r>
    </w:p>
    <w:p w14:paraId="43402DBD" w14:textId="6AA085E2" w:rsidR="00F8703A" w:rsidRPr="00F8703A" w:rsidRDefault="00F8703A" w:rsidP="007D33DE">
      <w:pPr>
        <w:spacing w:after="0"/>
        <w:ind w:left="720"/>
      </w:pPr>
    </w:p>
    <w:p w14:paraId="719FB621" w14:textId="77777777" w:rsidR="00B713A7" w:rsidRDefault="00B713A7" w:rsidP="007D33DE">
      <w:pPr>
        <w:spacing w:after="0"/>
      </w:pPr>
    </w:p>
    <w:sectPr w:rsidR="00B71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82077"/>
    <w:multiLevelType w:val="multilevel"/>
    <w:tmpl w:val="5848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9E1091"/>
    <w:multiLevelType w:val="multilevel"/>
    <w:tmpl w:val="8F86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E237B7"/>
    <w:multiLevelType w:val="multilevel"/>
    <w:tmpl w:val="373E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5C1520"/>
    <w:multiLevelType w:val="multilevel"/>
    <w:tmpl w:val="48CC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4D0621"/>
    <w:multiLevelType w:val="multilevel"/>
    <w:tmpl w:val="BB74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B21C2D"/>
    <w:multiLevelType w:val="multilevel"/>
    <w:tmpl w:val="2DC4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5C061A"/>
    <w:multiLevelType w:val="multilevel"/>
    <w:tmpl w:val="9718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7324FF"/>
    <w:multiLevelType w:val="multilevel"/>
    <w:tmpl w:val="F9EC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474CF1"/>
    <w:multiLevelType w:val="multilevel"/>
    <w:tmpl w:val="00EE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5E5679"/>
    <w:multiLevelType w:val="multilevel"/>
    <w:tmpl w:val="6A9E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D04D3D"/>
    <w:multiLevelType w:val="multilevel"/>
    <w:tmpl w:val="E53E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30234F"/>
    <w:multiLevelType w:val="multilevel"/>
    <w:tmpl w:val="6B20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4620E3"/>
    <w:multiLevelType w:val="multilevel"/>
    <w:tmpl w:val="DA48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8C0810"/>
    <w:multiLevelType w:val="multilevel"/>
    <w:tmpl w:val="E734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2580570"/>
    <w:multiLevelType w:val="multilevel"/>
    <w:tmpl w:val="ABC0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EDD6CAB"/>
    <w:multiLevelType w:val="multilevel"/>
    <w:tmpl w:val="74C2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1EC2916"/>
    <w:multiLevelType w:val="multilevel"/>
    <w:tmpl w:val="B7AE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4220EAA"/>
    <w:multiLevelType w:val="multilevel"/>
    <w:tmpl w:val="82CE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353448"/>
    <w:multiLevelType w:val="multilevel"/>
    <w:tmpl w:val="CB44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EF05E0"/>
    <w:multiLevelType w:val="multilevel"/>
    <w:tmpl w:val="080E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6485377">
    <w:abstractNumId w:val="9"/>
  </w:num>
  <w:num w:numId="2" w16cid:durableId="1583176230">
    <w:abstractNumId w:val="12"/>
  </w:num>
  <w:num w:numId="3" w16cid:durableId="1792437830">
    <w:abstractNumId w:val="6"/>
  </w:num>
  <w:num w:numId="4" w16cid:durableId="594292205">
    <w:abstractNumId w:val="4"/>
  </w:num>
  <w:num w:numId="5" w16cid:durableId="1696618226">
    <w:abstractNumId w:val="16"/>
  </w:num>
  <w:num w:numId="6" w16cid:durableId="1019702953">
    <w:abstractNumId w:val="14"/>
  </w:num>
  <w:num w:numId="7" w16cid:durableId="2026666621">
    <w:abstractNumId w:val="15"/>
  </w:num>
  <w:num w:numId="8" w16cid:durableId="1053040471">
    <w:abstractNumId w:val="5"/>
  </w:num>
  <w:num w:numId="9" w16cid:durableId="1595939688">
    <w:abstractNumId w:val="19"/>
  </w:num>
  <w:num w:numId="10" w16cid:durableId="1903829262">
    <w:abstractNumId w:val="2"/>
  </w:num>
  <w:num w:numId="11" w16cid:durableId="569727345">
    <w:abstractNumId w:val="0"/>
  </w:num>
  <w:num w:numId="12" w16cid:durableId="1973897093">
    <w:abstractNumId w:val="8"/>
  </w:num>
  <w:num w:numId="13" w16cid:durableId="1017077681">
    <w:abstractNumId w:val="1"/>
  </w:num>
  <w:num w:numId="14" w16cid:durableId="846673478">
    <w:abstractNumId w:val="17"/>
  </w:num>
  <w:num w:numId="15" w16cid:durableId="1169638276">
    <w:abstractNumId w:val="7"/>
  </w:num>
  <w:num w:numId="16" w16cid:durableId="1503856482">
    <w:abstractNumId w:val="3"/>
  </w:num>
  <w:num w:numId="17" w16cid:durableId="723330506">
    <w:abstractNumId w:val="13"/>
  </w:num>
  <w:num w:numId="18" w16cid:durableId="311064124">
    <w:abstractNumId w:val="10"/>
  </w:num>
  <w:num w:numId="19" w16cid:durableId="1150100169">
    <w:abstractNumId w:val="11"/>
  </w:num>
  <w:num w:numId="20" w16cid:durableId="16465444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3A"/>
    <w:rsid w:val="003659C9"/>
    <w:rsid w:val="007D33DE"/>
    <w:rsid w:val="0084473F"/>
    <w:rsid w:val="00A200EA"/>
    <w:rsid w:val="00B713A7"/>
    <w:rsid w:val="00F8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F28AE"/>
  <w15:chartTrackingRefBased/>
  <w15:docId w15:val="{D2E1FDD2-6A17-4424-8C8D-80821FED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70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0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0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0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0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0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0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0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0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0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70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70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70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70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70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70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0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70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7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0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70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7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70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70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70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0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0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70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6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0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Wiig</dc:creator>
  <cp:keywords/>
  <dc:description/>
  <cp:lastModifiedBy>Kathleen Wiig</cp:lastModifiedBy>
  <cp:revision>2</cp:revision>
  <dcterms:created xsi:type="dcterms:W3CDTF">2024-11-23T00:51:00Z</dcterms:created>
  <dcterms:modified xsi:type="dcterms:W3CDTF">2024-11-23T01:05:00Z</dcterms:modified>
</cp:coreProperties>
</file>